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28" w:rsidRPr="005F7027" w:rsidRDefault="00483128" w:rsidP="00483128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5F7027">
        <w:rPr>
          <w:rFonts w:ascii="Bookman Old Style" w:hAnsi="Bookman Old Style" w:cs="Times New Roman"/>
          <w:sz w:val="32"/>
          <w:szCs w:val="32"/>
        </w:rPr>
        <w:t xml:space="preserve">Методические рекомендации для воспитателей                                    </w:t>
      </w:r>
      <w:proofErr w:type="gramStart"/>
      <w:r w:rsidRPr="005F7027">
        <w:rPr>
          <w:rFonts w:ascii="Bookman Old Style" w:hAnsi="Bookman Old Style" w:cs="Times New Roman"/>
          <w:sz w:val="32"/>
          <w:szCs w:val="32"/>
        </w:rPr>
        <w:t xml:space="preserve">   «</w:t>
      </w:r>
      <w:proofErr w:type="gramEnd"/>
      <w:r w:rsidRPr="005F7027">
        <w:rPr>
          <w:rFonts w:ascii="Bookman Old Style" w:hAnsi="Bookman Old Style" w:cs="Times New Roman"/>
          <w:sz w:val="32"/>
          <w:szCs w:val="32"/>
        </w:rPr>
        <w:t xml:space="preserve">Формирование экологической культуры у дошкольников» </w:t>
      </w:r>
      <w:bookmarkStart w:id="0" w:name="_GoBack"/>
      <w:bookmarkEnd w:id="0"/>
    </w:p>
    <w:p w:rsidR="00483128" w:rsidRDefault="00483128" w:rsidP="005F7027">
      <w:pPr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Экологическое образование и воспитание дошкольников становится в настоящее время одним из приоритетных направлений. Чем раньше начинается формирование основ экологической культуры, тем выше в дальнейшем </w:t>
      </w:r>
      <w:proofErr w:type="spellStart"/>
      <w:r w:rsidRPr="0048312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483128">
        <w:rPr>
          <w:rFonts w:ascii="Times New Roman" w:hAnsi="Times New Roman" w:cs="Times New Roman"/>
          <w:sz w:val="28"/>
          <w:szCs w:val="28"/>
        </w:rPr>
        <w:t xml:space="preserve"> уровень. Именно поэтому начинать экологическое воспитание в дошкольном возрасте нужно с прихода детей в младшую группу и продолжать на протяжении всего дошкольного детства. </w:t>
      </w:r>
    </w:p>
    <w:p w:rsidR="00483128" w:rsidRDefault="00483128" w:rsidP="005F7027">
      <w:pPr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Главная цель экологического воспитания — формирование начал экологической культуры: правильного отношения </w:t>
      </w:r>
      <w:r w:rsidR="005F7027" w:rsidRPr="00483128">
        <w:rPr>
          <w:rFonts w:ascii="Times New Roman" w:hAnsi="Times New Roman" w:cs="Times New Roman"/>
          <w:sz w:val="28"/>
          <w:szCs w:val="28"/>
        </w:rPr>
        <w:t>ребёнка</w:t>
      </w:r>
      <w:r w:rsidRPr="00483128">
        <w:rPr>
          <w:rFonts w:ascii="Times New Roman" w:hAnsi="Times New Roman" w:cs="Times New Roman"/>
          <w:sz w:val="28"/>
          <w:szCs w:val="28"/>
        </w:rPr>
        <w:t xml:space="preserve"> к природе, его окружающей, к себе и людям как к части природы, к вещам и материалам природного происхождения, которым он пользуется. Такое отношение строится на элементарных знаниях экологического характера. 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>Задачи экологического воспитания: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 - дать детям понятие о том, какое место занимает человек в природе. 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>-развивать в детях творческое начало через придумывание сказок экологического содержания.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 -расширять знания детей о том, что природа – наш общий дом и для растений, и для животных, и для человека.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 -воспитывать нормы поведения в природе.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 -воспитывать желание беречь землю, очищать от мусора и украшать деревьями и цветами. 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– воспитывать экологическую культуру дошкольника через любовь к природе и познание окружающего мира. </w:t>
      </w:r>
    </w:p>
    <w:p w:rsidR="00483128" w:rsidRDefault="00483128" w:rsidP="005F7027">
      <w:pPr>
        <w:rPr>
          <w:rFonts w:ascii="Times New Roman" w:hAnsi="Times New Roman" w:cs="Times New Roman"/>
          <w:sz w:val="28"/>
          <w:szCs w:val="28"/>
        </w:rPr>
      </w:pP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Рассмотрим методы и </w:t>
      </w:r>
      <w:r w:rsidR="005F7027" w:rsidRPr="00483128">
        <w:rPr>
          <w:rFonts w:ascii="Times New Roman" w:hAnsi="Times New Roman" w:cs="Times New Roman"/>
          <w:sz w:val="28"/>
          <w:szCs w:val="28"/>
        </w:rPr>
        <w:t>примы</w:t>
      </w:r>
      <w:r w:rsidRPr="00483128">
        <w:rPr>
          <w:rFonts w:ascii="Times New Roman" w:hAnsi="Times New Roman" w:cs="Times New Roman"/>
          <w:sz w:val="28"/>
          <w:szCs w:val="28"/>
        </w:rPr>
        <w:t xml:space="preserve">, которые можно использовать в условиях нашего дошкольного учреждения. 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>1.В группах необходимо создать предметно-развивающую среду, обеспечивающую выработку экологических знаний: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 - Организовать «</w:t>
      </w:r>
      <w:r w:rsidR="005F7027" w:rsidRPr="00483128">
        <w:rPr>
          <w:rFonts w:ascii="Times New Roman" w:hAnsi="Times New Roman" w:cs="Times New Roman"/>
          <w:sz w:val="28"/>
          <w:szCs w:val="28"/>
        </w:rPr>
        <w:t>з</w:t>
      </w:r>
      <w:r w:rsidR="005F7027">
        <w:rPr>
          <w:rFonts w:ascii="Times New Roman" w:hAnsi="Times New Roman" w:cs="Times New Roman"/>
          <w:sz w:val="28"/>
          <w:szCs w:val="28"/>
        </w:rPr>
        <w:t>е</w:t>
      </w:r>
      <w:r w:rsidR="005F7027" w:rsidRPr="00483128">
        <w:rPr>
          <w:rFonts w:ascii="Times New Roman" w:hAnsi="Times New Roman" w:cs="Times New Roman"/>
          <w:sz w:val="28"/>
          <w:szCs w:val="28"/>
        </w:rPr>
        <w:t>леную</w:t>
      </w:r>
      <w:r w:rsidRPr="00483128">
        <w:rPr>
          <w:rFonts w:ascii="Times New Roman" w:hAnsi="Times New Roman" w:cs="Times New Roman"/>
          <w:sz w:val="28"/>
          <w:szCs w:val="28"/>
        </w:rPr>
        <w:t xml:space="preserve"> зону», в которой дети получат навыки по уходу за растениями.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 - собрать демонстрационный материал, способствующий уточнению и закреплению знаний о природе (гербарии, коллекции, альбомы, картотеки пословиц, поговорок, народных примет о природе). 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2. Регулярно проводить тематические прогулки, экскурсии. Экскурсии — один из видов совместной деятельности взрослого и </w:t>
      </w:r>
      <w:proofErr w:type="spellStart"/>
      <w:r w:rsidRPr="0048312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83128">
        <w:rPr>
          <w:rFonts w:ascii="Times New Roman" w:hAnsi="Times New Roman" w:cs="Times New Roman"/>
          <w:sz w:val="28"/>
          <w:szCs w:val="28"/>
        </w:rPr>
        <w:t xml:space="preserve"> в процессе формирования экологической культуры. Во время экскурсии </w:t>
      </w:r>
      <w:proofErr w:type="spellStart"/>
      <w:r w:rsidRPr="004831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483128">
        <w:rPr>
          <w:rFonts w:ascii="Times New Roman" w:hAnsi="Times New Roman" w:cs="Times New Roman"/>
          <w:sz w:val="28"/>
          <w:szCs w:val="28"/>
        </w:rPr>
        <w:t xml:space="preserve"> может в естественной обстановке наблюдать явления природы, сезонные изменения. Преимущества экскурсий в том, что здесь дети имеют возможность видеть растения и животных в среде их обитания. Наблюдение является наиболее </w:t>
      </w:r>
      <w:r w:rsidRPr="00483128">
        <w:rPr>
          <w:rFonts w:ascii="Times New Roman" w:hAnsi="Times New Roman" w:cs="Times New Roman"/>
          <w:sz w:val="28"/>
          <w:szCs w:val="28"/>
        </w:rPr>
        <w:lastRenderedPageBreak/>
        <w:t xml:space="preserve">значимым методом при накоплении конкретных сведений о растениях, животных, явлениях неживой природы. С его помощью ребенок познает не только внешние параметры объектов (окрас, строение, запах и пр.), но и их связь со средой. Наблюдение, как метод работы с детьми чаще использовать в повседневной жизни, а на занятиях обобщать, конкретизировать знания, полученные в процессе наблюдения. </w:t>
      </w:r>
    </w:p>
    <w:p w:rsidR="00483128" w:rsidRDefault="00483128" w:rsidP="005F7027">
      <w:pPr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>3. Осуществлять ознакомление с природой в разнообразных формах: в непрерывной непосредственно-образовательной деятельности и в повседневной жизни (в труде, играх). В работе по формированию экологической культуры использовать различные формы занятий. Экологические занятия необходимо сопровождать чтением художественной литературы, показом иллюстраций, видеофильмов. Труд в природе имеет большое воспитательное значение в системе экологического воспитания. В процессе труда у детей формируется бережное, заботливое отношение к природе.</w:t>
      </w:r>
    </w:p>
    <w:p w:rsidR="00483128" w:rsidRDefault="00483128" w:rsidP="005F7027">
      <w:pPr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 Труд в природе создаёт благоприятные условия для сенсорного воспитания дошкольников. В процессе труда решаются и образовательные задачи. Дети получают представления об объектах труда, свойствах и качествах растений, их строении, потребностях. </w:t>
      </w:r>
    </w:p>
    <w:p w:rsidR="00483128" w:rsidRDefault="00483128" w:rsidP="005F7027">
      <w:pPr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Одним из эффективных и наиболее интересных для детей средством экологического воспитания является дидактические игры с природным материалом. Игры доставляют детям много радости, и содействует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</w:t>
      </w:r>
      <w:r w:rsidR="005F7027" w:rsidRPr="00483128">
        <w:rPr>
          <w:rFonts w:ascii="Times New Roman" w:hAnsi="Times New Roman" w:cs="Times New Roman"/>
          <w:sz w:val="28"/>
          <w:szCs w:val="28"/>
        </w:rPr>
        <w:t>также</w:t>
      </w:r>
      <w:r w:rsidRPr="00483128">
        <w:rPr>
          <w:rFonts w:ascii="Times New Roman" w:hAnsi="Times New Roman" w:cs="Times New Roman"/>
          <w:sz w:val="28"/>
          <w:szCs w:val="28"/>
        </w:rPr>
        <w:t xml:space="preserve"> поведение в природе. Они расширяют кругозор детей, создают благоприятные условия для решения задач сенсорного воспитания. Играя в игры с природоведческим материалом, дети знакомятся со свойствами и качествами, состояниями объектов природы, усваивают способы установления этих свойств. </w:t>
      </w:r>
    </w:p>
    <w:p w:rsidR="00483128" w:rsidRDefault="005F7027" w:rsidP="005F7027">
      <w:pPr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>Ещё</w:t>
      </w:r>
      <w:r w:rsidR="00483128" w:rsidRPr="00483128">
        <w:rPr>
          <w:rFonts w:ascii="Times New Roman" w:hAnsi="Times New Roman" w:cs="Times New Roman"/>
          <w:sz w:val="28"/>
          <w:szCs w:val="28"/>
        </w:rPr>
        <w:t xml:space="preserve"> один эффективный метод при формировании экологической культуры дошкольников - проектная деятельность. Почему же проектная деятельность? Метод проектов актуален и очень эффективен. Он </w:t>
      </w:r>
      <w:r w:rsidRPr="00483128">
        <w:rPr>
          <w:rFonts w:ascii="Times New Roman" w:hAnsi="Times New Roman" w:cs="Times New Roman"/>
          <w:sz w:val="28"/>
          <w:szCs w:val="28"/>
        </w:rPr>
        <w:t>даёт</w:t>
      </w:r>
      <w:r w:rsidR="00483128" w:rsidRPr="00483128">
        <w:rPr>
          <w:rFonts w:ascii="Times New Roman" w:hAnsi="Times New Roman" w:cs="Times New Roman"/>
          <w:sz w:val="28"/>
          <w:szCs w:val="28"/>
        </w:rPr>
        <w:t xml:space="preserve"> ребёнку возможность экспериментировать, синтезировать полученные знания, развивать творческие способности и коммуникативные навыки. </w:t>
      </w:r>
    </w:p>
    <w:p w:rsidR="00483128" w:rsidRDefault="00483128" w:rsidP="005F7027">
      <w:pPr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Метод проектов включает в себя интеграцию всех видов деятельности детей и всех образовательных областей, поэтому проектная деятельность обеспечивает режим развития в соответствии с Федеральным Государственным Требованиям. Использовать метод проектов в работе с детьми, нужно начиная с младшего дошкольного возраста. Он позволяет определить задачи обучения, сформировать предпосылки учебных и </w:t>
      </w:r>
      <w:r w:rsidRPr="00483128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исследовательских умений и навыков в соответствии с основными линиями развития. Экологический проект — это, прежде всего, решение определенных задач в процесс исследования. С младшей группы можно проводить краткосрочные творческо-исследовательские, игровые, экологические проекты, при реализации которых формируются у малышей навыки наблюдения, практических действий с водой, песком и другими окружающими предметами. В ходе работы по проекту дети ведут наблюдения, экспериментируют, рисуют, лепят, играют, слушают музыку, знакомятся с литературными произведениями, сочиняют свои сказки и рассказы. 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В проектах предусмотрены различные виды практической деятельности, с их поэтапным усложнением: 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1. Основным источником знаний о живой природе является наблюдение. Оно развивает в детях важное умение — смотреть, видеть, делать выводы, обобщения. 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2. Опыты, эксперименты. При выполнении обеспечивается единство знаний, умений, навыков дошкольников, воспитывается их самостоятельность и любознательность. </w:t>
      </w:r>
    </w:p>
    <w:p w:rsidR="00483128" w:rsidRDefault="00483128" w:rsidP="005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3. Словесные методы (рассказ, беседа). Устное слово и словесные примеры мы обязательно используем при работе с детьми. Большое образовательно- воспитательное значение придаем беседе, так как в процессе </w:t>
      </w:r>
      <w:proofErr w:type="spellStart"/>
      <w:r w:rsidRPr="0048312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483128">
        <w:rPr>
          <w:rFonts w:ascii="Times New Roman" w:hAnsi="Times New Roman" w:cs="Times New Roman"/>
          <w:sz w:val="28"/>
          <w:szCs w:val="28"/>
        </w:rPr>
        <w:t xml:space="preserve"> развивается мышление дошкольников.</w:t>
      </w:r>
    </w:p>
    <w:p w:rsidR="00483128" w:rsidRDefault="00483128" w:rsidP="005F7027">
      <w:pPr>
        <w:rPr>
          <w:rFonts w:ascii="Times New Roman" w:hAnsi="Times New Roman" w:cs="Times New Roman"/>
          <w:sz w:val="28"/>
          <w:szCs w:val="28"/>
        </w:rPr>
      </w:pPr>
    </w:p>
    <w:p w:rsidR="00E14172" w:rsidRPr="00483128" w:rsidRDefault="00483128" w:rsidP="005F7027">
      <w:pPr>
        <w:rPr>
          <w:rFonts w:ascii="Times New Roman" w:hAnsi="Times New Roman" w:cs="Times New Roman"/>
          <w:sz w:val="28"/>
          <w:szCs w:val="28"/>
        </w:rPr>
      </w:pPr>
      <w:r w:rsidRPr="00483128">
        <w:rPr>
          <w:rFonts w:ascii="Times New Roman" w:hAnsi="Times New Roman" w:cs="Times New Roman"/>
          <w:sz w:val="28"/>
          <w:szCs w:val="28"/>
        </w:rPr>
        <w:t xml:space="preserve"> 4. Игра — служит средством развития творческой активности, мыслительной способности к анализу ситуаций, постановка и решения задач. Для формирования экологической культуры наиболее часто используем дидактические, подвижные, настольные игры. У детей формируются навыки самостоятельно проводить простейшие опыты с песком, воздухом, водой, бумагой, начиная с младшего возраста. Формы и методы работы выбираются в зависимости от возрастных особенностей детей. Дети младшего и среднего дошкольного возраста, естественно, будут выполнять меньший объем работы, использовать самые простые методы наблюдений, обобщать результаты своих исследований, в основном в виде рисунков и коротеньких рассказов. Чем старше дети, тем меньше руководящая роль педагога, тем больше объем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28">
        <w:rPr>
          <w:rFonts w:ascii="Times New Roman" w:hAnsi="Times New Roman" w:cs="Times New Roman"/>
          <w:sz w:val="28"/>
          <w:szCs w:val="28"/>
        </w:rPr>
        <w:t xml:space="preserve">которые, как и формы обобщения материала, становятся более разнообразным. Ну а результатами проектов являются различные выставки, праздники, развлечения, ярмарки, оформление книг и буклетов и т.д. Так, при целенаправленном содействии и сотрудничестве детей и взрослых уже в младшем дошкольном возрасте возможно возникновение и первичное проявление элементов экологической культуры, осознанного отношения к природе. Отношение проявляется в интересе детей </w:t>
      </w:r>
      <w:r w:rsidRPr="00483128">
        <w:rPr>
          <w:rFonts w:ascii="Times New Roman" w:hAnsi="Times New Roman" w:cs="Times New Roman"/>
          <w:sz w:val="28"/>
          <w:szCs w:val="28"/>
        </w:rPr>
        <w:lastRenderedPageBreak/>
        <w:t xml:space="preserve">к окружающему миру, желании наблюдать за происходящими явлениями. Появление экологической воспитанности — это результат образовательной деятельности, на основе специфичных видов деятельности, присущих дошкольникам. Таким образом, образовательная деятельность, построенная на содействии и сотрудничестве детей и взрослых, играет важную роль при формировании будущей личности, а знания и ценности, заложенные </w:t>
      </w:r>
      <w:proofErr w:type="spellStart"/>
      <w:r w:rsidRPr="00483128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483128">
        <w:rPr>
          <w:rFonts w:ascii="Times New Roman" w:hAnsi="Times New Roman" w:cs="Times New Roman"/>
          <w:sz w:val="28"/>
          <w:szCs w:val="28"/>
        </w:rPr>
        <w:t xml:space="preserve"> в дошкольном возрасте, станут определяющими факторами дальнейшей судьбы человека</w:t>
      </w:r>
    </w:p>
    <w:sectPr w:rsidR="00E14172" w:rsidRPr="00483128" w:rsidSect="005F702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84"/>
    <w:rsid w:val="00483128"/>
    <w:rsid w:val="005F7027"/>
    <w:rsid w:val="006C2F84"/>
    <w:rsid w:val="00E1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301"/>
  <w15:chartTrackingRefBased/>
  <w15:docId w15:val="{C51C567C-23B4-4933-9BCD-1E8D3BC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2024-03-25T09:53:00Z</dcterms:created>
  <dcterms:modified xsi:type="dcterms:W3CDTF">2024-03-25T10:53:00Z</dcterms:modified>
</cp:coreProperties>
</file>