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4C6A" w:rsidRPr="00564C6A" w:rsidRDefault="00564C6A" w:rsidP="00564C6A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64C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МУНИЦИПАЛЬНОЕ БЮДЖЕТНОЕ ДОШКОЛЬНОЕ ОБРАЗОВАТЕЛЬНОЕ УЧРЕЖДЕНИЕ «ДЕТСКИЙ САД «ЧЕБУРАШКА» СТ. ЧЕРВЛЕННАЯ»</w:t>
      </w:r>
    </w:p>
    <w:p w:rsidR="00481F1D" w:rsidRPr="00F57973" w:rsidRDefault="00481F1D" w:rsidP="00481F1D">
      <w:pPr>
        <w:pStyle w:val="a7"/>
        <w:ind w:left="-567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81F1D" w:rsidRDefault="00481F1D" w:rsidP="00481F1D">
      <w:pPr>
        <w:pStyle w:val="a7"/>
        <w:ind w:left="-567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64C6A" w:rsidRDefault="00564C6A" w:rsidP="00481F1D">
      <w:pPr>
        <w:pStyle w:val="a7"/>
        <w:ind w:left="-567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64C6A" w:rsidRDefault="00564C6A" w:rsidP="00481F1D">
      <w:pPr>
        <w:pStyle w:val="a7"/>
        <w:ind w:left="-567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64C6A" w:rsidRPr="00F57973" w:rsidRDefault="00564C6A" w:rsidP="00481F1D">
      <w:pPr>
        <w:pStyle w:val="a7"/>
        <w:ind w:left="-567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81F1D" w:rsidRPr="00B7362A" w:rsidRDefault="00481F1D" w:rsidP="00481F1D">
      <w:pPr>
        <w:ind w:left="-567" w:firstLine="709"/>
        <w:jc w:val="center"/>
        <w:rPr>
          <w:rFonts w:ascii="Monotype Corsiva" w:hAnsi="Monotype Corsiva" w:cs="Times New Roman"/>
          <w:b/>
          <w:sz w:val="52"/>
          <w:szCs w:val="52"/>
        </w:rPr>
      </w:pPr>
      <w:r>
        <w:rPr>
          <w:rFonts w:ascii="Monotype Corsiva" w:hAnsi="Monotype Corsiva" w:cs="Times New Roman"/>
          <w:b/>
          <w:sz w:val="52"/>
          <w:szCs w:val="52"/>
        </w:rPr>
        <w:t xml:space="preserve">Консультация с </w:t>
      </w:r>
      <w:bookmarkStart w:id="0" w:name="_GoBack"/>
      <w:bookmarkEnd w:id="0"/>
      <w:proofErr w:type="gramStart"/>
      <w:r w:rsidR="00564C6A" w:rsidRPr="00B7362A">
        <w:rPr>
          <w:rFonts w:ascii="Monotype Corsiva" w:hAnsi="Monotype Corsiva" w:cs="Times New Roman"/>
          <w:b/>
          <w:sz w:val="52"/>
          <w:szCs w:val="52"/>
        </w:rPr>
        <w:t>родителями</w:t>
      </w:r>
      <w:r w:rsidR="00564C6A">
        <w:rPr>
          <w:rFonts w:ascii="Monotype Corsiva" w:hAnsi="Monotype Corsiva" w:cs="Times New Roman"/>
          <w:b/>
          <w:sz w:val="52"/>
          <w:szCs w:val="52"/>
        </w:rPr>
        <w:t>:</w:t>
      </w:r>
      <w:r w:rsidR="00564C6A" w:rsidRPr="00B7362A">
        <w:rPr>
          <w:rFonts w:ascii="Monotype Corsiva" w:hAnsi="Monotype Corsiva" w:cs="Times New Roman"/>
          <w:b/>
          <w:sz w:val="52"/>
          <w:szCs w:val="52"/>
        </w:rPr>
        <w:t xml:space="preserve">  </w:t>
      </w:r>
      <w:r>
        <w:rPr>
          <w:rFonts w:ascii="Monotype Corsiva" w:hAnsi="Monotype Corsiva" w:cs="Times New Roman"/>
          <w:b/>
          <w:sz w:val="52"/>
          <w:szCs w:val="52"/>
        </w:rPr>
        <w:t xml:space="preserve"> </w:t>
      </w:r>
      <w:proofErr w:type="gramEnd"/>
      <w:r>
        <w:rPr>
          <w:rFonts w:ascii="Monotype Corsiva" w:hAnsi="Monotype Corsiva" w:cs="Times New Roman"/>
          <w:b/>
          <w:sz w:val="52"/>
          <w:szCs w:val="52"/>
        </w:rPr>
        <w:t xml:space="preserve">                  </w:t>
      </w:r>
      <w:r w:rsidRPr="00B7362A">
        <w:rPr>
          <w:rFonts w:ascii="Monotype Corsiva" w:hAnsi="Monotype Corsiva" w:cs="Times New Roman"/>
          <w:b/>
          <w:sz w:val="52"/>
          <w:szCs w:val="52"/>
        </w:rPr>
        <w:t>«Финансовая грамотность дошкольников»</w:t>
      </w:r>
    </w:p>
    <w:p w:rsidR="00481F1D" w:rsidRDefault="00481F1D" w:rsidP="00481F1D">
      <w:pPr>
        <w:ind w:left="-567" w:firstLine="709"/>
        <w:jc w:val="right"/>
        <w:rPr>
          <w:rFonts w:ascii="Monotype Corsiva" w:hAnsi="Monotype Corsiva" w:cs="Times New Roman"/>
          <w:b/>
          <w:sz w:val="32"/>
          <w:szCs w:val="32"/>
        </w:rPr>
      </w:pPr>
      <w:r w:rsidRPr="00B7362A">
        <w:rPr>
          <w:rFonts w:ascii="Monotype Corsiva" w:hAnsi="Monotype Corsiva" w:cs="Times New Roman"/>
          <w:b/>
          <w:noProof/>
          <w:sz w:val="32"/>
          <w:szCs w:val="32"/>
          <w:lang w:eastAsia="ru-RU"/>
        </w:rPr>
        <w:drawing>
          <wp:anchor distT="0" distB="0" distL="114300" distR="114300" simplePos="0" relativeHeight="251662336" behindDoc="1" locked="0" layoutInCell="1" allowOverlap="1" wp14:anchorId="1072E893" wp14:editId="2351026E">
            <wp:simplePos x="0" y="0"/>
            <wp:positionH relativeFrom="column">
              <wp:posOffset>-22860</wp:posOffset>
            </wp:positionH>
            <wp:positionV relativeFrom="paragraph">
              <wp:posOffset>248920</wp:posOffset>
            </wp:positionV>
            <wp:extent cx="5705475" cy="4610100"/>
            <wp:effectExtent l="0" t="0" r="9525" b="0"/>
            <wp:wrapTight wrapText="bothSides">
              <wp:wrapPolygon edited="0">
                <wp:start x="0" y="0"/>
                <wp:lineTo x="0" y="21511"/>
                <wp:lineTo x="21564" y="21511"/>
                <wp:lineTo x="21564" y="0"/>
                <wp:lineTo x="0" y="0"/>
              </wp:wrapPolygon>
            </wp:wrapTight>
            <wp:docPr id="2" name="Рисунок 2" descr="C:\Users\User\Desktop\маль.со сч.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маль.со сч. 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157"/>
                    <a:stretch/>
                  </pic:blipFill>
                  <pic:spPr bwMode="auto">
                    <a:xfrm>
                      <a:off x="0" y="0"/>
                      <a:ext cx="5705475" cy="461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64C6A" w:rsidRDefault="00564C6A" w:rsidP="00481F1D">
      <w:pPr>
        <w:ind w:left="-567" w:firstLine="709"/>
        <w:jc w:val="right"/>
        <w:rPr>
          <w:rFonts w:ascii="Monotype Corsiva" w:hAnsi="Monotype Corsiva" w:cs="Times New Roman"/>
          <w:b/>
          <w:sz w:val="32"/>
          <w:szCs w:val="32"/>
        </w:rPr>
      </w:pPr>
    </w:p>
    <w:p w:rsidR="00564C6A" w:rsidRDefault="00564C6A" w:rsidP="00481F1D">
      <w:pPr>
        <w:ind w:left="-567" w:firstLine="709"/>
        <w:jc w:val="right"/>
        <w:rPr>
          <w:rFonts w:ascii="Monotype Corsiva" w:hAnsi="Monotype Corsiva" w:cs="Times New Roman"/>
          <w:b/>
          <w:sz w:val="32"/>
          <w:szCs w:val="32"/>
        </w:rPr>
      </w:pPr>
    </w:p>
    <w:p w:rsidR="00564C6A" w:rsidRDefault="00564C6A" w:rsidP="00481F1D">
      <w:pPr>
        <w:ind w:left="-567" w:firstLine="709"/>
        <w:jc w:val="right"/>
        <w:rPr>
          <w:rFonts w:ascii="Monotype Corsiva" w:hAnsi="Monotype Corsiva" w:cs="Times New Roman"/>
          <w:b/>
          <w:sz w:val="32"/>
          <w:szCs w:val="32"/>
        </w:rPr>
      </w:pPr>
    </w:p>
    <w:p w:rsidR="00564C6A" w:rsidRDefault="00564C6A" w:rsidP="00481F1D">
      <w:pPr>
        <w:ind w:left="-567" w:firstLine="709"/>
        <w:jc w:val="right"/>
        <w:rPr>
          <w:rFonts w:ascii="Monotype Corsiva" w:hAnsi="Monotype Corsiva" w:cs="Times New Roman"/>
          <w:b/>
          <w:sz w:val="32"/>
          <w:szCs w:val="32"/>
        </w:rPr>
      </w:pPr>
    </w:p>
    <w:p w:rsidR="00564C6A" w:rsidRDefault="00564C6A" w:rsidP="00481F1D">
      <w:pPr>
        <w:ind w:left="-567" w:firstLine="709"/>
        <w:jc w:val="right"/>
        <w:rPr>
          <w:rFonts w:ascii="Monotype Corsiva" w:hAnsi="Monotype Corsiva" w:cs="Times New Roman"/>
          <w:b/>
          <w:sz w:val="32"/>
          <w:szCs w:val="32"/>
        </w:rPr>
      </w:pPr>
    </w:p>
    <w:p w:rsidR="00564C6A" w:rsidRDefault="00564C6A" w:rsidP="00481F1D">
      <w:pPr>
        <w:ind w:left="-567" w:firstLine="709"/>
        <w:jc w:val="right"/>
        <w:rPr>
          <w:rFonts w:ascii="Monotype Corsiva" w:hAnsi="Monotype Corsiva" w:cs="Times New Roman"/>
          <w:b/>
          <w:sz w:val="32"/>
          <w:szCs w:val="32"/>
        </w:rPr>
      </w:pPr>
    </w:p>
    <w:p w:rsidR="00564C6A" w:rsidRDefault="00564C6A" w:rsidP="00481F1D">
      <w:pPr>
        <w:ind w:left="-567" w:firstLine="709"/>
        <w:jc w:val="right"/>
        <w:rPr>
          <w:rFonts w:ascii="Monotype Corsiva" w:hAnsi="Monotype Corsiva" w:cs="Times New Roman"/>
          <w:b/>
          <w:sz w:val="32"/>
          <w:szCs w:val="32"/>
        </w:rPr>
      </w:pPr>
    </w:p>
    <w:p w:rsidR="00564C6A" w:rsidRDefault="00564C6A" w:rsidP="00481F1D">
      <w:pPr>
        <w:ind w:left="-567" w:firstLine="709"/>
        <w:jc w:val="right"/>
        <w:rPr>
          <w:rFonts w:ascii="Monotype Corsiva" w:hAnsi="Monotype Corsiva" w:cs="Times New Roman"/>
          <w:b/>
          <w:sz w:val="32"/>
          <w:szCs w:val="32"/>
        </w:rPr>
      </w:pPr>
    </w:p>
    <w:p w:rsidR="00564C6A" w:rsidRDefault="00564C6A" w:rsidP="00481F1D">
      <w:pPr>
        <w:ind w:left="-567" w:firstLine="709"/>
        <w:jc w:val="right"/>
        <w:rPr>
          <w:rFonts w:ascii="Monotype Corsiva" w:hAnsi="Monotype Corsiva" w:cs="Times New Roman"/>
          <w:b/>
          <w:sz w:val="32"/>
          <w:szCs w:val="32"/>
        </w:rPr>
      </w:pPr>
    </w:p>
    <w:p w:rsidR="00481F1D" w:rsidRDefault="00481F1D" w:rsidP="00481F1D">
      <w:pPr>
        <w:ind w:left="-567" w:firstLine="709"/>
        <w:jc w:val="right"/>
        <w:rPr>
          <w:rFonts w:ascii="Monotype Corsiva" w:hAnsi="Monotype Corsiva" w:cs="Times New Roman"/>
          <w:b/>
          <w:sz w:val="32"/>
          <w:szCs w:val="32"/>
        </w:rPr>
      </w:pPr>
      <w:r w:rsidRPr="00B7362A">
        <w:rPr>
          <w:rFonts w:ascii="Monotype Corsiva" w:hAnsi="Monotype Corsiva" w:cs="Times New Roman"/>
          <w:b/>
          <w:sz w:val="32"/>
          <w:szCs w:val="32"/>
        </w:rPr>
        <w:t>.</w:t>
      </w:r>
    </w:p>
    <w:p w:rsidR="00481F1D" w:rsidRDefault="00481F1D" w:rsidP="00481F1D">
      <w:pPr>
        <w:ind w:left="-567" w:firstLine="709"/>
        <w:jc w:val="center"/>
        <w:rPr>
          <w:rFonts w:ascii="Monotype Corsiva" w:hAnsi="Monotype Corsiva" w:cs="Times New Roman"/>
          <w:b/>
          <w:sz w:val="32"/>
          <w:szCs w:val="32"/>
        </w:rPr>
      </w:pPr>
    </w:p>
    <w:p w:rsidR="00564C6A" w:rsidRDefault="00564C6A" w:rsidP="00481F1D">
      <w:pPr>
        <w:ind w:left="-567" w:firstLine="709"/>
        <w:jc w:val="center"/>
        <w:rPr>
          <w:rFonts w:ascii="Monotype Corsiva" w:hAnsi="Monotype Corsiva" w:cs="Times New Roman"/>
          <w:b/>
          <w:sz w:val="32"/>
          <w:szCs w:val="32"/>
        </w:rPr>
      </w:pPr>
    </w:p>
    <w:p w:rsidR="00564C6A" w:rsidRDefault="00564C6A" w:rsidP="00481F1D">
      <w:pPr>
        <w:ind w:left="-567" w:firstLine="709"/>
        <w:jc w:val="center"/>
        <w:rPr>
          <w:rFonts w:ascii="Monotype Corsiva" w:hAnsi="Monotype Corsiva" w:cs="Times New Roman"/>
          <w:b/>
          <w:sz w:val="32"/>
          <w:szCs w:val="32"/>
        </w:rPr>
      </w:pPr>
    </w:p>
    <w:p w:rsidR="00564C6A" w:rsidRDefault="00564C6A" w:rsidP="00481F1D">
      <w:pPr>
        <w:ind w:left="-567" w:firstLine="709"/>
        <w:jc w:val="center"/>
        <w:rPr>
          <w:rFonts w:ascii="Monotype Corsiva" w:hAnsi="Monotype Corsiva" w:cs="Times New Roman"/>
          <w:b/>
          <w:sz w:val="32"/>
          <w:szCs w:val="32"/>
        </w:rPr>
      </w:pPr>
    </w:p>
    <w:p w:rsidR="00564C6A" w:rsidRDefault="00564C6A" w:rsidP="00481F1D">
      <w:pPr>
        <w:ind w:left="-567" w:firstLine="709"/>
        <w:jc w:val="center"/>
        <w:rPr>
          <w:rFonts w:ascii="Monotype Corsiva" w:hAnsi="Monotype Corsiva" w:cs="Times New Roman"/>
          <w:b/>
          <w:sz w:val="32"/>
          <w:szCs w:val="32"/>
        </w:rPr>
      </w:pPr>
    </w:p>
    <w:p w:rsidR="00564C6A" w:rsidRDefault="00564C6A" w:rsidP="00481F1D">
      <w:pPr>
        <w:ind w:left="-567" w:firstLine="709"/>
        <w:jc w:val="center"/>
        <w:rPr>
          <w:rFonts w:ascii="Monotype Corsiva" w:hAnsi="Monotype Corsiva" w:cs="Times New Roman"/>
          <w:b/>
          <w:sz w:val="32"/>
          <w:szCs w:val="32"/>
        </w:rPr>
      </w:pPr>
    </w:p>
    <w:p w:rsidR="00481F1D" w:rsidRPr="00B7362A" w:rsidRDefault="00564C6A" w:rsidP="00481F1D">
      <w:pPr>
        <w:ind w:left="-567" w:firstLine="709"/>
        <w:jc w:val="center"/>
        <w:rPr>
          <w:rFonts w:ascii="Monotype Corsiva" w:hAnsi="Monotype Corsiva" w:cs="Times New Roman"/>
          <w:b/>
          <w:sz w:val="32"/>
          <w:szCs w:val="32"/>
        </w:rPr>
      </w:pPr>
      <w:r>
        <w:rPr>
          <w:rFonts w:ascii="Monotype Corsiva" w:hAnsi="Monotype Corsiva" w:cs="Times New Roman"/>
          <w:b/>
          <w:sz w:val="32"/>
          <w:szCs w:val="32"/>
        </w:rPr>
        <w:t>2023</w:t>
      </w:r>
      <w:r w:rsidR="00481F1D">
        <w:rPr>
          <w:rFonts w:ascii="Monotype Corsiva" w:hAnsi="Monotype Corsiva" w:cs="Times New Roman"/>
          <w:b/>
          <w:sz w:val="32"/>
          <w:szCs w:val="32"/>
        </w:rPr>
        <w:t>г.</w:t>
      </w:r>
    </w:p>
    <w:p w:rsidR="00481F1D" w:rsidRDefault="00481F1D" w:rsidP="00F57973">
      <w:pPr>
        <w:pStyle w:val="a7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F57973" w:rsidRPr="00F57973" w:rsidRDefault="00F57973" w:rsidP="00F57973">
      <w:pPr>
        <w:pStyle w:val="a7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F57973">
        <w:rPr>
          <w:rFonts w:ascii="Times New Roman" w:hAnsi="Times New Roman" w:cs="Times New Roman"/>
          <w:b/>
          <w:sz w:val="36"/>
          <w:szCs w:val="36"/>
        </w:rPr>
        <w:t>Консультация для родителей</w:t>
      </w:r>
      <w:r>
        <w:rPr>
          <w:rFonts w:ascii="Times New Roman" w:hAnsi="Times New Roman" w:cs="Times New Roman"/>
          <w:b/>
          <w:sz w:val="36"/>
          <w:szCs w:val="36"/>
        </w:rPr>
        <w:t>:</w:t>
      </w:r>
    </w:p>
    <w:p w:rsidR="00F57973" w:rsidRPr="00F57973" w:rsidRDefault="00F57973" w:rsidP="00F57973">
      <w:pPr>
        <w:pStyle w:val="a7"/>
        <w:jc w:val="center"/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  <w:t>«</w:t>
      </w:r>
      <w:r w:rsidR="00B7362A"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  <w:t>Финансовая грамотность дошкольников</w:t>
      </w:r>
      <w:r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  <w:t>»</w:t>
      </w:r>
      <w:r w:rsidRPr="00F57973"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  <w:t>.</w:t>
      </w:r>
    </w:p>
    <w:p w:rsidR="00F57973" w:rsidRDefault="00F57973" w:rsidP="00F57973">
      <w:pPr>
        <w:pStyle w:val="a7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57973" w:rsidRPr="00F57973" w:rsidRDefault="00F57973" w:rsidP="00F57973">
      <w:pPr>
        <w:pStyle w:val="a7"/>
        <w:ind w:left="-567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Дети растут. Рано или поздно они станут взрослыми. Какие знания и уроки они сейчас получают от Вас, именно такими они, впоследствии, и станут учениками, работниками, мужьями и женами, родителями, бабушками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</w:t>
      </w:r>
      <w:r w:rsidRPr="00F57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дедушками. Некоторые знания особенно важны. Причем, чем в более раннем возрасте Ваши дети получат самые важные знания, тем больше ошибок им удастся избежать в зрелом возрасте.</w:t>
      </w:r>
    </w:p>
    <w:p w:rsidR="00F57973" w:rsidRPr="00F57973" w:rsidRDefault="00F57973" w:rsidP="00F57973">
      <w:pPr>
        <w:pStyle w:val="a7"/>
        <w:ind w:left="-567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Некоторые из этих уроков, полученных в детстве, относятся к любви, работе, жизненным ценностям. Родители, как правило, учат ребенку тому, что важно для них. Ваша задача — дать своим детям такие уроки, которые помогут им научиться быть успешными, счастливыми и продуктивными.</w:t>
      </w:r>
      <w:r w:rsidRPr="00F57973">
        <w:rPr>
          <w:sz w:val="28"/>
          <w:szCs w:val="28"/>
        </w:rPr>
        <w:t xml:space="preserve"> </w:t>
      </w:r>
    </w:p>
    <w:p w:rsidR="00F57973" w:rsidRPr="00F57973" w:rsidRDefault="00F57973" w:rsidP="00F57973">
      <w:pPr>
        <w:pStyle w:val="a7"/>
        <w:ind w:left="-567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К сожалению, одна из наук, которой очень часто пренебрегают, это наука денег.</w:t>
      </w:r>
      <w:r w:rsidRPr="00F57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Очень многие дети растут без навыков обращения с деньгами. То ли их родители не чувствуют себя уверенно в разговоре о деньгах, то ли они не думают, что это важно.</w:t>
      </w:r>
    </w:p>
    <w:p w:rsidR="00F57973" w:rsidRPr="00F57973" w:rsidRDefault="00F57973" w:rsidP="00F57973">
      <w:pPr>
        <w:pStyle w:val="a7"/>
        <w:ind w:left="-567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Деньги — это не та наука, которую надо изучать уже будучи взрослым. Последствия могут быть слишком значительными. Как пример, финансовый стресс, который может вызвать другие заболевания и расстройства. Или это может быть жизнью «от зарплаты до зарплаты» и полное отсутствие сбережений. В любом случае, у таких людей жизнь всегда труднее, чем она должна быть. На Вас, как на родителях, лежит ответственность научить ребенка быть финансово грамотным.</w:t>
      </w:r>
    </w:p>
    <w:p w:rsidR="00F57973" w:rsidRPr="00F57973" w:rsidRDefault="00F57973" w:rsidP="00F57973">
      <w:pPr>
        <w:pStyle w:val="a7"/>
        <w:ind w:left="-567"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57973" w:rsidRPr="00F57973" w:rsidRDefault="00F57973" w:rsidP="00F57973">
      <w:pPr>
        <w:pStyle w:val="a7"/>
        <w:ind w:left="-567"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Что означает для ребенка быть финансово грамотным?</w:t>
      </w:r>
    </w:p>
    <w:p w:rsidR="00F57973" w:rsidRPr="00F57973" w:rsidRDefault="00F57973" w:rsidP="00F57973">
      <w:pPr>
        <w:pStyle w:val="a7"/>
        <w:ind w:left="-567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 финансовой грамотности есть несколько компонентов. Они включают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</w:t>
      </w:r>
      <w:r w:rsidRPr="00F57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себя концепцию создания накоплений, постановки целей, а также концепцию, как заставлять деньги работать на себя. Финансовая грамотность помогает знать, что мгновенное удовлетворение от быстрой покупки — ничто, по сравнению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</w:t>
      </w:r>
      <w:r w:rsidRPr="00F57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эмоциями от выполнения крупной цели.</w:t>
      </w:r>
    </w:p>
    <w:p w:rsidR="00F57973" w:rsidRPr="00F57973" w:rsidRDefault="00F57973" w:rsidP="00F57973">
      <w:pPr>
        <w:pStyle w:val="a7"/>
        <w:ind w:left="-567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Учить ребенка быть финансово грамотным, это значит учить его:</w:t>
      </w:r>
    </w:p>
    <w:p w:rsidR="00F57973" w:rsidRPr="00F57973" w:rsidRDefault="00F57973" w:rsidP="00F57973">
      <w:pPr>
        <w:pStyle w:val="a7"/>
        <w:numPr>
          <w:ilvl w:val="0"/>
          <w:numId w:val="1"/>
        </w:numPr>
        <w:ind w:left="-56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экономить деньги.</w:t>
      </w:r>
    </w:p>
    <w:p w:rsidR="00F57973" w:rsidRPr="00F57973" w:rsidRDefault="00F57973" w:rsidP="00F57973">
      <w:pPr>
        <w:pStyle w:val="a7"/>
        <w:numPr>
          <w:ilvl w:val="0"/>
          <w:numId w:val="1"/>
        </w:numPr>
        <w:ind w:left="-56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Насколько важно ставить финансовые цели, как долгосрочные, так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                                   </w:t>
      </w:r>
      <w:r w:rsidRPr="00F57973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и краткосрочные.</w:t>
      </w:r>
    </w:p>
    <w:p w:rsidR="00F57973" w:rsidRPr="00F57973" w:rsidRDefault="00F57973" w:rsidP="00F57973">
      <w:pPr>
        <w:pStyle w:val="a7"/>
        <w:numPr>
          <w:ilvl w:val="0"/>
          <w:numId w:val="1"/>
        </w:numPr>
        <w:ind w:left="-56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Как создать бюджет и распределять свои деньги, чтобы хватало на все необходимые нужды.</w:t>
      </w:r>
    </w:p>
    <w:p w:rsidR="00F57973" w:rsidRPr="00F57973" w:rsidRDefault="00F57973" w:rsidP="00F57973">
      <w:pPr>
        <w:pStyle w:val="a7"/>
        <w:numPr>
          <w:ilvl w:val="0"/>
          <w:numId w:val="1"/>
        </w:numPr>
        <w:ind w:left="-56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практике пожертвований, чтобы помочь другим нуждающимся.</w:t>
      </w:r>
    </w:p>
    <w:p w:rsidR="00F57973" w:rsidRPr="00F57973" w:rsidRDefault="00F57973" w:rsidP="00F57973">
      <w:pPr>
        <w:pStyle w:val="a7"/>
        <w:numPr>
          <w:ilvl w:val="0"/>
          <w:numId w:val="1"/>
        </w:numPr>
        <w:ind w:left="-56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Как принять решение — потратить деньги сейчас или сохранить их для последующих нужд и покупок.</w:t>
      </w:r>
    </w:p>
    <w:p w:rsidR="00F57973" w:rsidRPr="00F57973" w:rsidRDefault="00F57973" w:rsidP="00F57973">
      <w:pPr>
        <w:pStyle w:val="a7"/>
        <w:numPr>
          <w:ilvl w:val="0"/>
          <w:numId w:val="1"/>
        </w:numPr>
        <w:ind w:left="-56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работают банки.</w:t>
      </w:r>
    </w:p>
    <w:p w:rsidR="00F57973" w:rsidRPr="00F57973" w:rsidRDefault="00F57973" w:rsidP="00F57973">
      <w:pPr>
        <w:pStyle w:val="a7"/>
        <w:numPr>
          <w:ilvl w:val="0"/>
          <w:numId w:val="1"/>
        </w:numPr>
        <w:ind w:left="-56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Как зарабатывать деньги и достигать своих финансовых целей.</w:t>
      </w:r>
    </w:p>
    <w:p w:rsidR="00F57973" w:rsidRPr="00F57973" w:rsidRDefault="00F57973" w:rsidP="00F57973">
      <w:pPr>
        <w:pStyle w:val="a7"/>
        <w:ind w:left="-567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Это только самая необходимая часть науки, которую Вам необходимо преподать своим детям. Некоторые из этих знаний достаточно тяжелы и требуют </w:t>
      </w:r>
      <w:r w:rsidRPr="00F57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длительного периода для изучения и приобретения необходимых навыков. Тем не менее, если Вы отдаете свое время и энергию для обучения ребенка быть финансово грамотным, то они будут расти в уверенности о своем финансовом состоянии. Вы можете быть уверены, что они будут в состоянии выйти в мир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</w:t>
      </w:r>
      <w:r w:rsidRPr="00F57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держаться подальше от финансовых неприятностей.</w:t>
      </w:r>
    </w:p>
    <w:p w:rsidR="00F57973" w:rsidRPr="00F57973" w:rsidRDefault="00F57973" w:rsidP="00F57973">
      <w:pPr>
        <w:pStyle w:val="a7"/>
        <w:ind w:left="-567"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Почему так важно учить ребенка финансовой грамотности?</w:t>
      </w:r>
    </w:p>
    <w:p w:rsidR="00F57973" w:rsidRPr="00F57973" w:rsidRDefault="00F57973" w:rsidP="00F57973">
      <w:pPr>
        <w:pStyle w:val="a7"/>
        <w:ind w:left="-567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часто Вы сами испытываете стресс, связанный с деньгами? Когда Вы пытаетесь погасить ипотеку, или думаете о своем выходе на пенсию, «денежный стресс» является довольно распространенной проблемой многих людей. Вероятно, Вы уже знаете, какие шаги Вы должны были сделать и не сделали, и каких ошибок Вам стоило бы избежать. И сейчас есть хороший шанс получить надежду, что у Вашего ребенка все будет намного проще.</w:t>
      </w:r>
    </w:p>
    <w:p w:rsidR="00F57973" w:rsidRPr="00F57973" w:rsidRDefault="00F57973" w:rsidP="00F57973">
      <w:pPr>
        <w:pStyle w:val="a7"/>
        <w:ind w:left="-567" w:firstLine="709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>Есть несколько причин, почему так важно учить ребенка управлять своими деньгами.</w:t>
      </w:r>
    </w:p>
    <w:p w:rsidR="00F57973" w:rsidRDefault="00F57973" w:rsidP="00F57973">
      <w:pPr>
        <w:pStyle w:val="a7"/>
        <w:numPr>
          <w:ilvl w:val="0"/>
          <w:numId w:val="2"/>
        </w:numPr>
        <w:ind w:left="-567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Чтобы он был меньше подвержен стрессу, связанному с деньгами, когда станет взрослым.</w:t>
      </w:r>
    </w:p>
    <w:p w:rsidR="00F57973" w:rsidRPr="00F57973" w:rsidRDefault="00F57973" w:rsidP="00F57973">
      <w:pPr>
        <w:pStyle w:val="a7"/>
        <w:numPr>
          <w:ilvl w:val="0"/>
          <w:numId w:val="2"/>
        </w:numPr>
        <w:ind w:left="-567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Чтобы он имел возможность жить с комфортом.</w:t>
      </w:r>
      <w:r w:rsidRPr="00F57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</w:p>
    <w:p w:rsidR="00F57973" w:rsidRPr="00F57973" w:rsidRDefault="00F57973" w:rsidP="00F57973">
      <w:pPr>
        <w:pStyle w:val="a7"/>
        <w:numPr>
          <w:ilvl w:val="0"/>
          <w:numId w:val="2"/>
        </w:numPr>
        <w:ind w:left="-567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Чтобы он не жил с Вами, когда уже станет взрослым, только потому, что он не может позволить себе жить самостоятельно.</w:t>
      </w:r>
    </w:p>
    <w:p w:rsidR="00F57973" w:rsidRPr="00F57973" w:rsidRDefault="00F57973" w:rsidP="00F57973">
      <w:pPr>
        <w:pStyle w:val="a7"/>
        <w:numPr>
          <w:ilvl w:val="0"/>
          <w:numId w:val="2"/>
        </w:numPr>
        <w:ind w:left="-567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Чтобы у него была лучшая жизнь, чем у Вас.</w:t>
      </w:r>
    </w:p>
    <w:p w:rsidR="00F57973" w:rsidRPr="00F57973" w:rsidRDefault="00F57973" w:rsidP="00F57973">
      <w:pPr>
        <w:pStyle w:val="a7"/>
        <w:ind w:left="-567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57973" w:rsidRPr="00F57973" w:rsidRDefault="00F57973" w:rsidP="00F57973">
      <w:pPr>
        <w:pStyle w:val="a7"/>
        <w:ind w:left="-567"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Когда нужно начинать учить ребенка финансовой грамотности?</w:t>
      </w:r>
    </w:p>
    <w:p w:rsidR="00F57973" w:rsidRPr="00F57973" w:rsidRDefault="00F57973" w:rsidP="00F57973">
      <w:pPr>
        <w:pStyle w:val="a7"/>
        <w:ind w:left="-567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 удивитесь, но Вы можете начинать учить ребенка знаниям о деньгах уже с двух лет. В то время как, если Ваш ребенок уже старше, очень важно начать его учить обращению с деньгами как можно скорее. И помните — никогда не поздно начинать.</w:t>
      </w:r>
    </w:p>
    <w:p w:rsidR="00F57973" w:rsidRPr="00F57973" w:rsidRDefault="00F57973" w:rsidP="00F57973">
      <w:pPr>
        <w:pStyle w:val="a7"/>
        <w:ind w:left="-567"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F57973" w:rsidRPr="00F57973" w:rsidRDefault="00F57973" w:rsidP="00F57973">
      <w:pPr>
        <w:pStyle w:val="a7"/>
        <w:ind w:left="-567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дошкольном возрасте Вы можете научить ребенка самой концепции денег — иными словами, что такое деньги и зачем они нужны. Вы можете поговорить с ними о значении различных монет и бумажных денег. Вы также можете научить их тому, что деньги используются, чтобы покупать вещи. Игра в магазин является простым способом преподавания концепции денег для детей младшего возраста.</w:t>
      </w:r>
    </w:p>
    <w:p w:rsidR="00F57973" w:rsidRPr="00F57973" w:rsidRDefault="00F57973" w:rsidP="00F57973">
      <w:pPr>
        <w:pStyle w:val="a7"/>
        <w:ind w:left="-567"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F57973" w:rsidRPr="00F57973" w:rsidRDefault="00F57973" w:rsidP="00F57973">
      <w:pPr>
        <w:pStyle w:val="a7"/>
        <w:ind w:left="-567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Никогда не бывает слишком поздно, чтобы начать учить ребенка деньгам, экономии и инвестированию.</w:t>
      </w:r>
      <w:r w:rsidRPr="00F57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57973" w:rsidRPr="00F57973" w:rsidRDefault="00F57973" w:rsidP="00F57973">
      <w:pPr>
        <w:pStyle w:val="a7"/>
        <w:ind w:left="-567"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Когда стоит разговаривать с ребенком о деньгах?</w:t>
      </w:r>
    </w:p>
    <w:p w:rsidR="00F57973" w:rsidRPr="00F57973" w:rsidRDefault="00F57973" w:rsidP="00F57973">
      <w:pPr>
        <w:pStyle w:val="a7"/>
        <w:ind w:left="-567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Обучение ребенка деньгам, это гораздо больше, чем один разговор. Использование реальных жизненных ситуаций и примеров помогут ему понять все на практике. Они будут учиться не только из Ваших слов, но и через свои действия. Вот Вам несколько идей и возможностей, чтобы поговорить с ребенком о деньгах.</w:t>
      </w:r>
    </w:p>
    <w:p w:rsidR="00F57973" w:rsidRPr="00F57973" w:rsidRDefault="00F57973" w:rsidP="00F57973">
      <w:pPr>
        <w:pStyle w:val="a7"/>
        <w:ind w:left="-567"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F57973" w:rsidRPr="00F57973" w:rsidRDefault="00F57973" w:rsidP="00F57973">
      <w:pPr>
        <w:pStyle w:val="a7"/>
        <w:ind w:left="-567"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Когда он получает подарок.</w:t>
      </w:r>
    </w:p>
    <w:p w:rsidR="00F57973" w:rsidRPr="00F57973" w:rsidRDefault="00F57973" w:rsidP="00F57973">
      <w:pPr>
        <w:pStyle w:val="a7"/>
        <w:ind w:left="-567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Когда Ваш ребенок получает подарок на день рождения или другой праздник, это самое прекрасное время, чтобы поговорить с ним об экономии денег. Действительно, получив подарок, ребенок может отказаться от других </w:t>
      </w:r>
      <w:r w:rsidRPr="00F57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планируемых покупок и сэкономить некоторые средства. А если это подарок деньгами, так тут сам бог велел. Вы можете помочь своему ребенку спланировать, каким образом он будет экономить и для чего он будет это делать.</w:t>
      </w:r>
    </w:p>
    <w:p w:rsidR="00F57973" w:rsidRPr="00F57973" w:rsidRDefault="00F57973" w:rsidP="00F57973">
      <w:pPr>
        <w:pStyle w:val="a7"/>
        <w:ind w:left="-567"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F57973" w:rsidRPr="00F57973" w:rsidRDefault="00F57973" w:rsidP="00F57973">
      <w:pPr>
        <w:pStyle w:val="a7"/>
        <w:ind w:left="-567"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Когда Вы пользуетесь банкоматом.</w:t>
      </w:r>
    </w:p>
    <w:p w:rsidR="00F57973" w:rsidRPr="00F57973" w:rsidRDefault="00F57973" w:rsidP="00F57973">
      <w:pPr>
        <w:pStyle w:val="a7"/>
        <w:ind w:left="-567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Банкомат — это волшебный ящик, который выдает деньги, когда Вы вводите секретный код. Как бы не так! Но дети думают именно таким образом! И Вам нужно обязательно поговорить с ними о том, что такое банкомат и как он работает. Это отличная возможность поговорить о заработке, экономии и принятии решений о расходах.</w:t>
      </w:r>
    </w:p>
    <w:p w:rsidR="00F57973" w:rsidRPr="00F57973" w:rsidRDefault="00F57973" w:rsidP="00F57973">
      <w:pPr>
        <w:pStyle w:val="a7"/>
        <w:ind w:left="-567"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i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 wp14:anchorId="744DF54A" wp14:editId="6DC803C7">
            <wp:simplePos x="0" y="0"/>
            <wp:positionH relativeFrom="column">
              <wp:posOffset>40640</wp:posOffset>
            </wp:positionH>
            <wp:positionV relativeFrom="paragraph">
              <wp:posOffset>79375</wp:posOffset>
            </wp:positionV>
            <wp:extent cx="2019300" cy="1438275"/>
            <wp:effectExtent l="19050" t="0" r="0" b="0"/>
            <wp:wrapTight wrapText="bothSides">
              <wp:wrapPolygon edited="0">
                <wp:start x="-204" y="0"/>
                <wp:lineTo x="-204" y="21457"/>
                <wp:lineTo x="21600" y="21457"/>
                <wp:lineTo x="21600" y="0"/>
                <wp:lineTo x="-204" y="0"/>
              </wp:wrapPolygon>
            </wp:wrapTight>
            <wp:docPr id="9" name="Рисунок 9" descr="https://img2.labirint.ru/books/572470/scrn_big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img2.labirint.ru/books/572470/scrn_big_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4559" t="5058" r="2500" b="57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0" cy="1438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57973" w:rsidRPr="00F57973" w:rsidRDefault="00F57973" w:rsidP="00F57973">
      <w:pPr>
        <w:pStyle w:val="a7"/>
        <w:ind w:left="-567"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 магазине.</w:t>
      </w:r>
    </w:p>
    <w:p w:rsidR="00F57973" w:rsidRPr="00F57973" w:rsidRDefault="00F57973" w:rsidP="00F57973">
      <w:pPr>
        <w:pStyle w:val="a7"/>
        <w:ind w:left="-567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Берите ребенка с собой в походы по магазинам. Это идеальная возможность объяснить ему о составлении бюджета. Расскажите о том, что различные вещи стоят различные суммы. Вы даже можете попросить ребенка помочь Вам сравнить цены и найти самый дешевый вариант.</w:t>
      </w:r>
      <w:r w:rsidRPr="00F57973">
        <w:rPr>
          <w:sz w:val="28"/>
          <w:szCs w:val="28"/>
        </w:rPr>
        <w:t xml:space="preserve"> </w:t>
      </w:r>
    </w:p>
    <w:p w:rsidR="00F57973" w:rsidRPr="00F57973" w:rsidRDefault="00F57973" w:rsidP="00F57973">
      <w:pPr>
        <w:pStyle w:val="a7"/>
        <w:ind w:left="-567"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F57973" w:rsidRPr="00F57973" w:rsidRDefault="00F57973" w:rsidP="00F57973">
      <w:pPr>
        <w:pStyle w:val="a7"/>
        <w:ind w:left="-567"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Оплата счетов и квитанций.</w:t>
      </w:r>
    </w:p>
    <w:p w:rsidR="00F57973" w:rsidRPr="00F57973" w:rsidRDefault="00F57973" w:rsidP="00F57973">
      <w:pPr>
        <w:pStyle w:val="a7"/>
        <w:ind w:left="-567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Оплата квитанций, вероятно, не то, что Вы обычно делаете вместе с Вашим ребенком. Тем не менее, это хорошая возможность поговорить с ним о финансовых вещах, которые он принимает, как само собой разумеющееся. Можно говорить о работе и обязанностях, и о том, как Вы оплачиваете эти расходы каждый месяц.</w:t>
      </w:r>
    </w:p>
    <w:p w:rsidR="00F57973" w:rsidRPr="00F57973" w:rsidRDefault="00F57973" w:rsidP="00F57973">
      <w:pPr>
        <w:pStyle w:val="a7"/>
        <w:ind w:left="-567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 также хорошая возможность для разговора с ребенком о различных способах экономии денег, почему это важно и для чего это стоит делать. Например, можете рассказать о том, что нужно выключать свет, когда он покидает свою комнату, это приводит к экономии энергии, а сэкономленные деньги можно будет потратить во время семейного отпуска.</w:t>
      </w:r>
    </w:p>
    <w:p w:rsidR="00F57973" w:rsidRPr="00F57973" w:rsidRDefault="00F57973" w:rsidP="00F57973">
      <w:pPr>
        <w:pStyle w:val="a7"/>
        <w:ind w:left="-567"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F57973" w:rsidRPr="00F57973" w:rsidRDefault="00F57973" w:rsidP="00F57973">
      <w:pPr>
        <w:pStyle w:val="a7"/>
        <w:ind w:left="-567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797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Начинайте учить своих детей финансовой грамотности как можно раньше, в каком бы возрасте они сейчас не были.</w:t>
      </w:r>
      <w:r w:rsidRPr="00F57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Чем раньше они узнают эту науку, тем проще им будет принять эти знания в своей голове и использовать их в своей будущей жизни.</w:t>
      </w:r>
    </w:p>
    <w:p w:rsidR="00F57973" w:rsidRDefault="00F57973" w:rsidP="00F57973">
      <w:pPr>
        <w:pStyle w:val="a7"/>
        <w:ind w:left="-567"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F57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579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B7362A" w:rsidRDefault="00B7362A" w:rsidP="00F57973">
      <w:pPr>
        <w:pStyle w:val="a7"/>
        <w:ind w:left="-567"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7362A" w:rsidRDefault="00B7362A" w:rsidP="00F57973">
      <w:pPr>
        <w:pStyle w:val="a7"/>
        <w:ind w:left="-567"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7362A" w:rsidRPr="00F57973" w:rsidRDefault="00B7362A" w:rsidP="00F57973">
      <w:pPr>
        <w:pStyle w:val="a7"/>
        <w:ind w:left="-567"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sectPr w:rsidR="00B7362A" w:rsidRPr="00F57973" w:rsidSect="00564C6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851" w:right="851" w:bottom="851" w:left="1701" w:header="709" w:footer="709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57FF" w:rsidRDefault="005957FF">
      <w:pPr>
        <w:spacing w:after="0" w:line="240" w:lineRule="auto"/>
      </w:pPr>
      <w:r>
        <w:separator/>
      </w:r>
    </w:p>
  </w:endnote>
  <w:endnote w:type="continuationSeparator" w:id="0">
    <w:p w:rsidR="005957FF" w:rsidRDefault="005957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353B" w:rsidRDefault="005957FF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353B" w:rsidRDefault="005957FF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353B" w:rsidRDefault="005957F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57FF" w:rsidRDefault="005957FF">
      <w:pPr>
        <w:spacing w:after="0" w:line="240" w:lineRule="auto"/>
      </w:pPr>
      <w:r>
        <w:separator/>
      </w:r>
    </w:p>
  </w:footnote>
  <w:footnote w:type="continuationSeparator" w:id="0">
    <w:p w:rsidR="005957FF" w:rsidRDefault="005957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353B" w:rsidRDefault="005957FF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353B" w:rsidRDefault="005957FF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353B" w:rsidRDefault="005957FF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006D51"/>
    <w:multiLevelType w:val="hybridMultilevel"/>
    <w:tmpl w:val="4EA8DC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B21F5A"/>
    <w:multiLevelType w:val="hybridMultilevel"/>
    <w:tmpl w:val="751C3B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49C7"/>
    <w:rsid w:val="0027201D"/>
    <w:rsid w:val="00481F1D"/>
    <w:rsid w:val="004849C7"/>
    <w:rsid w:val="00564C6A"/>
    <w:rsid w:val="005957FF"/>
    <w:rsid w:val="008A1F95"/>
    <w:rsid w:val="00B7362A"/>
    <w:rsid w:val="00C319BC"/>
    <w:rsid w:val="00DD257A"/>
    <w:rsid w:val="00F57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14D9EAC"/>
  <w15:docId w15:val="{4A9D1BDF-8E8C-4F9E-89B5-99914DBA4F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797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F579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F57973"/>
  </w:style>
  <w:style w:type="paragraph" w:styleId="a5">
    <w:name w:val="footer"/>
    <w:basedOn w:val="a"/>
    <w:link w:val="a6"/>
    <w:uiPriority w:val="99"/>
    <w:semiHidden/>
    <w:unhideWhenUsed/>
    <w:rsid w:val="00F579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F57973"/>
  </w:style>
  <w:style w:type="paragraph" w:styleId="a7">
    <w:name w:val="No Spacing"/>
    <w:uiPriority w:val="1"/>
    <w:qFormat/>
    <w:rsid w:val="00F5797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1056</Words>
  <Characters>6025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komp</cp:lastModifiedBy>
  <cp:revision>6</cp:revision>
  <dcterms:created xsi:type="dcterms:W3CDTF">2020-10-19T16:53:00Z</dcterms:created>
  <dcterms:modified xsi:type="dcterms:W3CDTF">2024-03-20T14:07:00Z</dcterms:modified>
</cp:coreProperties>
</file>